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47C" w:rsidRPr="000260D7" w:rsidRDefault="00D75BA8" w:rsidP="00C3188F">
      <w:pPr>
        <w:pStyle w:val="Nadpis1"/>
        <w:numPr>
          <w:ilvl w:val="0"/>
          <w:numId w:val="0"/>
        </w:numPr>
        <w:ind w:left="1790"/>
      </w:pPr>
      <w:r w:rsidRPr="000260D7">
        <w:t xml:space="preserve">                                 </w:t>
      </w:r>
      <w:r w:rsidR="006C447C" w:rsidRPr="000260D7">
        <w:t>Usnesení</w:t>
      </w:r>
    </w:p>
    <w:p w:rsidR="006C447C" w:rsidRPr="006208FC" w:rsidRDefault="006C447C" w:rsidP="00E702B8">
      <w:pP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z</w:t>
      </w:r>
      <w:r w:rsidR="00A03CAF" w:rsidRPr="006208FC">
        <w:rPr>
          <w:rFonts w:ascii="Arial" w:hAnsi="Arial" w:cs="Arial"/>
          <w:b/>
          <w:bCs/>
        </w:rPr>
        <w:t xml:space="preserve"> jednání </w:t>
      </w:r>
      <w:r w:rsidRPr="006208FC">
        <w:rPr>
          <w:rFonts w:ascii="Arial" w:hAnsi="Arial" w:cs="Arial"/>
          <w:b/>
          <w:bCs/>
        </w:rPr>
        <w:t xml:space="preserve">valné hromady </w:t>
      </w:r>
      <w:proofErr w:type="spellStart"/>
      <w:r w:rsidRPr="006208FC">
        <w:rPr>
          <w:rFonts w:ascii="Arial" w:hAnsi="Arial" w:cs="Arial"/>
          <w:b/>
          <w:bCs/>
        </w:rPr>
        <w:t>VaK</w:t>
      </w:r>
      <w:proofErr w:type="spellEnd"/>
      <w:r w:rsidRPr="006208FC">
        <w:rPr>
          <w:rFonts w:ascii="Arial" w:hAnsi="Arial" w:cs="Arial"/>
          <w:b/>
          <w:bCs/>
        </w:rPr>
        <w:t xml:space="preserve"> </w:t>
      </w:r>
      <w:proofErr w:type="spellStart"/>
      <w:r w:rsidRPr="006208FC">
        <w:rPr>
          <w:rFonts w:ascii="Arial" w:hAnsi="Arial" w:cs="Arial"/>
          <w:b/>
          <w:bCs/>
        </w:rPr>
        <w:t>Židlochovicko</w:t>
      </w:r>
      <w:proofErr w:type="spellEnd"/>
    </w:p>
    <w:p w:rsidR="00E8718C" w:rsidRPr="006208FC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konané</w:t>
      </w:r>
      <w:r w:rsidR="00B56FFC" w:rsidRPr="006208FC">
        <w:rPr>
          <w:rFonts w:ascii="Arial" w:hAnsi="Arial" w:cs="Arial"/>
          <w:b/>
          <w:bCs/>
        </w:rPr>
        <w:t>ho</w:t>
      </w:r>
      <w:r w:rsidRPr="006208FC">
        <w:rPr>
          <w:rFonts w:ascii="Arial" w:hAnsi="Arial" w:cs="Arial"/>
          <w:b/>
          <w:bCs/>
        </w:rPr>
        <w:t xml:space="preserve"> dne </w:t>
      </w:r>
      <w:r w:rsidR="00086615">
        <w:rPr>
          <w:rFonts w:ascii="Arial" w:hAnsi="Arial" w:cs="Arial"/>
          <w:b/>
          <w:bCs/>
        </w:rPr>
        <w:t>2</w:t>
      </w:r>
      <w:r w:rsidR="0098558B">
        <w:rPr>
          <w:rFonts w:ascii="Arial" w:hAnsi="Arial" w:cs="Arial"/>
          <w:b/>
          <w:bCs/>
        </w:rPr>
        <w:t>3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086615">
        <w:rPr>
          <w:rFonts w:ascii="Arial" w:hAnsi="Arial" w:cs="Arial"/>
          <w:b/>
          <w:bCs/>
        </w:rPr>
        <w:t>4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754400" w:rsidRPr="006208FC">
        <w:rPr>
          <w:rFonts w:ascii="Arial" w:hAnsi="Arial" w:cs="Arial"/>
          <w:b/>
          <w:bCs/>
        </w:rPr>
        <w:t>201</w:t>
      </w:r>
      <w:r w:rsidR="0098558B">
        <w:rPr>
          <w:rFonts w:ascii="Arial" w:hAnsi="Arial" w:cs="Arial"/>
          <w:b/>
          <w:bCs/>
        </w:rPr>
        <w:t>9</w:t>
      </w:r>
      <w:r w:rsidR="00C72D89" w:rsidRPr="006208FC">
        <w:rPr>
          <w:rFonts w:ascii="Arial" w:hAnsi="Arial" w:cs="Arial"/>
          <w:b/>
          <w:bCs/>
        </w:rPr>
        <w:t xml:space="preserve"> </w:t>
      </w:r>
      <w:r w:rsidR="0098558B">
        <w:rPr>
          <w:rFonts w:ascii="Arial" w:hAnsi="Arial" w:cs="Arial"/>
          <w:b/>
          <w:bCs/>
        </w:rPr>
        <w:t>v Blučině</w:t>
      </w:r>
    </w:p>
    <w:p w:rsidR="00E8718C" w:rsidRPr="00E702B8" w:rsidRDefault="00E8718C" w:rsidP="00C3188F">
      <w:pPr>
        <w:pStyle w:val="Nadpis1"/>
      </w:pPr>
      <w:r w:rsidRPr="00E702B8">
        <w:t>VH bere na vědomí</w:t>
      </w:r>
    </w:p>
    <w:p w:rsidR="00196FDF" w:rsidRPr="00196FDF" w:rsidRDefault="00607D7E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>Zprávu o činnosti předsednictva</w:t>
      </w:r>
      <w:r w:rsidR="00842BF4">
        <w:rPr>
          <w:szCs w:val="24"/>
        </w:rPr>
        <w:t xml:space="preserve"> </w:t>
      </w:r>
    </w:p>
    <w:p w:rsidR="007E18B1" w:rsidRPr="007E18B1" w:rsidRDefault="00817020" w:rsidP="007E18B1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6D0840">
        <w:t>RO 2/201</w:t>
      </w:r>
      <w:r w:rsidR="007E18B1">
        <w:t>8</w:t>
      </w:r>
      <w:r w:rsidRPr="006D0840">
        <w:t xml:space="preserve">, schváleného předsednictvem na základě pověření </w:t>
      </w:r>
      <w:r w:rsidR="007E18B1">
        <w:t xml:space="preserve">valné hromady svazku schváleno rozpočtové opatření RO 2/2018 </w:t>
      </w:r>
      <w:r w:rsidR="007E18B1" w:rsidRPr="00370752">
        <w:t xml:space="preserve">v celkových příjmech </w:t>
      </w:r>
      <w:r w:rsidR="007E18B1">
        <w:t>18 678</w:t>
      </w:r>
      <w:r w:rsidR="007E18B1" w:rsidRPr="00370752">
        <w:t xml:space="preserve"> tis. Kč, v celkových výdajích </w:t>
      </w:r>
      <w:r w:rsidR="007E18B1">
        <w:t>22</w:t>
      </w:r>
      <w:r w:rsidR="007E18B1" w:rsidRPr="00370752">
        <w:t xml:space="preserve"> </w:t>
      </w:r>
      <w:r w:rsidR="007E18B1">
        <w:t>034</w:t>
      </w:r>
      <w:r w:rsidR="007E18B1" w:rsidRPr="00370752">
        <w:t xml:space="preserve"> </w:t>
      </w:r>
      <w:proofErr w:type="spellStart"/>
      <w:proofErr w:type="gramStart"/>
      <w:r w:rsidR="007E18B1" w:rsidRPr="00370752">
        <w:t>tis.Kč</w:t>
      </w:r>
      <w:proofErr w:type="spellEnd"/>
      <w:proofErr w:type="gramEnd"/>
      <w:r w:rsidR="007E18B1" w:rsidRPr="00370752">
        <w:t xml:space="preserve">(včetně FI a FO), financování </w:t>
      </w:r>
      <w:r w:rsidR="007E18B1">
        <w:t>3 356</w:t>
      </w:r>
      <w:r w:rsidR="007E18B1" w:rsidRPr="00370752">
        <w:t xml:space="preserve"> </w:t>
      </w:r>
      <w:proofErr w:type="spellStart"/>
      <w:r w:rsidR="007E18B1" w:rsidRPr="00370752">
        <w:t>tis.Kč</w:t>
      </w:r>
      <w:proofErr w:type="spellEnd"/>
      <w:r w:rsidR="007E18B1">
        <w:t>.</w:t>
      </w:r>
    </w:p>
    <w:p w:rsidR="00C023E6" w:rsidRPr="00DF0C70" w:rsidRDefault="00C023E6" w:rsidP="00C023E6">
      <w:pPr>
        <w:pStyle w:val="Styl5BodyUsneseniVH"/>
        <w:ind w:hanging="644"/>
        <w:rPr>
          <w:color w:val="FF0000"/>
          <w:szCs w:val="24"/>
        </w:rPr>
      </w:pPr>
      <w:r w:rsidRPr="006D0840">
        <w:rPr>
          <w:szCs w:val="24"/>
        </w:rPr>
        <w:t xml:space="preserve">Roční zprávu VAS o kvalitě poskytovaných </w:t>
      </w:r>
      <w:r w:rsidR="00817020" w:rsidRPr="006D0840">
        <w:rPr>
          <w:szCs w:val="24"/>
        </w:rPr>
        <w:t>vodohospodářských služeb za 201</w:t>
      </w:r>
      <w:r w:rsidR="007E18B1">
        <w:rPr>
          <w:szCs w:val="24"/>
        </w:rPr>
        <w:t>8</w:t>
      </w:r>
      <w:r w:rsidR="00170844">
        <w:rPr>
          <w:szCs w:val="24"/>
        </w:rPr>
        <w:t xml:space="preserve"> </w:t>
      </w:r>
    </w:p>
    <w:p w:rsidR="00781B91" w:rsidRPr="006D0840" w:rsidRDefault="00781B91" w:rsidP="006C7396">
      <w:pPr>
        <w:pStyle w:val="Styl5BodyUsneseniVH"/>
        <w:ind w:hanging="644"/>
        <w:rPr>
          <w:szCs w:val="24"/>
        </w:rPr>
      </w:pPr>
      <w:r>
        <w:rPr>
          <w:szCs w:val="24"/>
        </w:rPr>
        <w:t>V</w:t>
      </w:r>
      <w:r w:rsidRPr="006D0840">
        <w:rPr>
          <w:szCs w:val="24"/>
        </w:rPr>
        <w:t>yhodnocení provedených oprav vodovodů a kanalizace v</w:t>
      </w:r>
      <w:r w:rsidR="00DF0C70">
        <w:rPr>
          <w:szCs w:val="24"/>
        </w:rPr>
        <w:t> </w:t>
      </w:r>
      <w:r w:rsidRPr="006D0840">
        <w:rPr>
          <w:szCs w:val="24"/>
        </w:rPr>
        <w:t>201</w:t>
      </w:r>
      <w:r>
        <w:rPr>
          <w:szCs w:val="24"/>
        </w:rPr>
        <w:t>8</w:t>
      </w:r>
      <w:r w:rsidR="00DF0C70">
        <w:rPr>
          <w:szCs w:val="24"/>
        </w:rPr>
        <w:t xml:space="preserve"> </w:t>
      </w:r>
    </w:p>
    <w:p w:rsidR="00DF67F3" w:rsidRPr="00A244D5" w:rsidRDefault="0095797F" w:rsidP="009E2906">
      <w:pPr>
        <w:pStyle w:val="Styl5BodyUsneseniVH"/>
        <w:ind w:hanging="644"/>
        <w:rPr>
          <w:color w:val="FF0000"/>
          <w:szCs w:val="24"/>
        </w:rPr>
      </w:pPr>
      <w:r w:rsidRPr="006D0840">
        <w:rPr>
          <w:szCs w:val="24"/>
        </w:rPr>
        <w:t xml:space="preserve">Informaci </w:t>
      </w:r>
      <w:bookmarkStart w:id="0" w:name="_Hlk10190072"/>
      <w:r w:rsidR="007D1F42" w:rsidRPr="00E845BF">
        <w:t xml:space="preserve">o stavu přípravných prací na </w:t>
      </w:r>
      <w:r w:rsidR="007D1F42">
        <w:t>zajištění záložního zdroje na jímacím území v </w:t>
      </w:r>
      <w:proofErr w:type="spellStart"/>
      <w:r w:rsidR="007D1F42">
        <w:t>k.ú</w:t>
      </w:r>
      <w:proofErr w:type="spellEnd"/>
      <w:r w:rsidR="007D1F42">
        <w:t>. Vojkovice.</w:t>
      </w:r>
      <w:r w:rsidR="00A244D5">
        <w:t xml:space="preserve"> </w:t>
      </w:r>
      <w:bookmarkEnd w:id="0"/>
    </w:p>
    <w:p w:rsidR="0095797F" w:rsidRPr="00DF67F3" w:rsidRDefault="0021629B" w:rsidP="0095797F">
      <w:pPr>
        <w:pStyle w:val="Styl5BodyUsneseniVH"/>
        <w:ind w:hanging="644"/>
        <w:rPr>
          <w:szCs w:val="24"/>
        </w:rPr>
      </w:pPr>
      <w:r w:rsidRPr="006D0840">
        <w:rPr>
          <w:szCs w:val="24"/>
        </w:rPr>
        <w:t>Informaci</w:t>
      </w:r>
      <w:r w:rsidR="0095797F" w:rsidRPr="006D0840">
        <w:rPr>
          <w:szCs w:val="24"/>
        </w:rPr>
        <w:t xml:space="preserve"> </w:t>
      </w:r>
      <w:r w:rsidR="0095797F" w:rsidRPr="006D0840">
        <w:t xml:space="preserve">o </w:t>
      </w:r>
      <w:r w:rsidR="007D1F42">
        <w:t>stavu</w:t>
      </w:r>
      <w:r w:rsidR="0095797F" w:rsidRPr="006D0840">
        <w:t xml:space="preserve"> přípravných prací na akci „Intenzifikace ČOV Židlochovice“.</w:t>
      </w:r>
      <w:r w:rsidR="00DF67F3">
        <w:t xml:space="preserve">  </w:t>
      </w:r>
    </w:p>
    <w:p w:rsidR="004C36AB" w:rsidRPr="006D0840" w:rsidRDefault="004C36AB" w:rsidP="004C36AB">
      <w:pPr>
        <w:pStyle w:val="Styl5BodyUsneseniVH"/>
        <w:ind w:hanging="644"/>
        <w:rPr>
          <w:szCs w:val="24"/>
        </w:rPr>
      </w:pPr>
      <w:r w:rsidRPr="006D0840">
        <w:rPr>
          <w:szCs w:val="24"/>
        </w:rPr>
        <w:t>Informaci o stavu přípravných prací na prioritách 201</w:t>
      </w:r>
      <w:r w:rsidR="007D1F42">
        <w:rPr>
          <w:szCs w:val="24"/>
        </w:rPr>
        <w:t>9</w:t>
      </w:r>
    </w:p>
    <w:p w:rsidR="008F7BB5" w:rsidRDefault="008F7BB5" w:rsidP="009D0995">
      <w:pPr>
        <w:pStyle w:val="Styl5BodyUsneseniVH"/>
        <w:ind w:hanging="644"/>
        <w:rPr>
          <w:color w:val="FF0000"/>
          <w:szCs w:val="24"/>
        </w:rPr>
      </w:pPr>
      <w:r w:rsidRPr="006D0840">
        <w:rPr>
          <w:szCs w:val="24"/>
        </w:rPr>
        <w:t xml:space="preserve">Zprávu o výsledku </w:t>
      </w:r>
      <w:r w:rsidR="00C60A3B" w:rsidRPr="006D0840">
        <w:rPr>
          <w:szCs w:val="24"/>
        </w:rPr>
        <w:t xml:space="preserve">přezkoumání </w:t>
      </w:r>
      <w:r w:rsidRPr="00B216C7">
        <w:rPr>
          <w:szCs w:val="24"/>
        </w:rPr>
        <w:t xml:space="preserve">hospodaření </w:t>
      </w:r>
      <w:r w:rsidR="00817020">
        <w:rPr>
          <w:szCs w:val="24"/>
        </w:rPr>
        <w:t>za rok 201</w:t>
      </w:r>
      <w:r w:rsidR="007D1F42">
        <w:rPr>
          <w:szCs w:val="24"/>
        </w:rPr>
        <w:t>8</w:t>
      </w:r>
    </w:p>
    <w:p w:rsidR="006C447C" w:rsidRPr="00A90323" w:rsidRDefault="006C447C" w:rsidP="009E2906">
      <w:pPr>
        <w:pStyle w:val="Nadpis1"/>
      </w:pPr>
      <w:r w:rsidRPr="00A90323">
        <w:t xml:space="preserve">VH </w:t>
      </w:r>
      <w:r w:rsidRPr="00C3188F">
        <w:t>schvaluje</w:t>
      </w:r>
    </w:p>
    <w:p w:rsidR="006058EE" w:rsidRPr="00D7418F" w:rsidRDefault="006058EE" w:rsidP="00C3188F">
      <w:pPr>
        <w:pStyle w:val="Styl5BodyUsneseniVH"/>
      </w:pPr>
      <w:r w:rsidRPr="00C3188F">
        <w:t>Program jednání</w:t>
      </w:r>
      <w:r w:rsidRPr="00D7418F">
        <w:t xml:space="preserve"> VH v rozsahu:</w:t>
      </w:r>
    </w:p>
    <w:p w:rsidR="006058EE" w:rsidRPr="007134C0" w:rsidRDefault="006058EE" w:rsidP="007830D8">
      <w:pPr>
        <w:numPr>
          <w:ilvl w:val="0"/>
          <w:numId w:val="8"/>
        </w:numPr>
        <w:rPr>
          <w:szCs w:val="24"/>
        </w:rPr>
      </w:pPr>
      <w:r w:rsidRPr="007134C0">
        <w:rPr>
          <w:szCs w:val="24"/>
        </w:rPr>
        <w:t>Zahájení</w:t>
      </w:r>
    </w:p>
    <w:p w:rsidR="007134C0" w:rsidRPr="007134C0" w:rsidRDefault="007134C0" w:rsidP="007134C0">
      <w:pPr>
        <w:pStyle w:val="Styl2"/>
      </w:pPr>
      <w:r w:rsidRPr="007134C0">
        <w:t>Zpráva o činnosti předsednictva</w:t>
      </w:r>
    </w:p>
    <w:p w:rsidR="00C728FE" w:rsidRDefault="00C728FE" w:rsidP="00C728FE">
      <w:pPr>
        <w:numPr>
          <w:ilvl w:val="0"/>
          <w:numId w:val="8"/>
        </w:numPr>
        <w:jc w:val="both"/>
      </w:pPr>
      <w:r>
        <w:t>RO 2-2018</w:t>
      </w:r>
    </w:p>
    <w:p w:rsidR="00C728FE" w:rsidRDefault="00C728FE" w:rsidP="00C728FE">
      <w:pPr>
        <w:numPr>
          <w:ilvl w:val="0"/>
          <w:numId w:val="8"/>
        </w:numPr>
      </w:pPr>
      <w:r w:rsidRPr="003E30B3">
        <w:t>Roční zpráva o kval</w:t>
      </w:r>
      <w:r>
        <w:t xml:space="preserve">itě poskytovaných služeb za 2018,  </w:t>
      </w:r>
    </w:p>
    <w:p w:rsidR="00C728FE" w:rsidRDefault="00C728FE" w:rsidP="00C728FE">
      <w:pPr>
        <w:numPr>
          <w:ilvl w:val="0"/>
          <w:numId w:val="8"/>
        </w:numPr>
        <w:jc w:val="both"/>
      </w:pPr>
      <w:r w:rsidRPr="003E30B3">
        <w:t>Vyho</w:t>
      </w:r>
      <w:r>
        <w:t xml:space="preserve">dnocení provedených oprav v 2018 a plán oprav na 2019 </w:t>
      </w:r>
    </w:p>
    <w:p w:rsidR="00C728FE" w:rsidRPr="007D1F42" w:rsidRDefault="00C728FE" w:rsidP="00C728FE">
      <w:pPr>
        <w:numPr>
          <w:ilvl w:val="0"/>
          <w:numId w:val="8"/>
        </w:numPr>
      </w:pPr>
      <w:r w:rsidRPr="007D1F42">
        <w:t xml:space="preserve">Návrh Dodatku č. </w:t>
      </w:r>
      <w:proofErr w:type="gramStart"/>
      <w:r w:rsidRPr="007D1F42">
        <w:t>9  k</w:t>
      </w:r>
      <w:proofErr w:type="gramEnd"/>
      <w:r w:rsidRPr="007D1F42">
        <w:t xml:space="preserve"> Dohodě s obcí Opatovice </w:t>
      </w:r>
    </w:p>
    <w:p w:rsidR="007D1F42" w:rsidRPr="007D1F42" w:rsidRDefault="007D1F42" w:rsidP="007D1F42">
      <w:pPr>
        <w:numPr>
          <w:ilvl w:val="0"/>
          <w:numId w:val="8"/>
        </w:numPr>
      </w:pPr>
      <w:r w:rsidRPr="007D1F42">
        <w:t>Provozní smlouva s VAS, a.s.</w:t>
      </w:r>
    </w:p>
    <w:p w:rsidR="007D1F42" w:rsidRPr="007D1F42" w:rsidRDefault="007D1F42" w:rsidP="007D1F42">
      <w:pPr>
        <w:numPr>
          <w:ilvl w:val="0"/>
          <w:numId w:val="8"/>
        </w:numPr>
      </w:pPr>
      <w:r w:rsidRPr="007D1F42">
        <w:t>Záložní zdroj na JÚ</w:t>
      </w:r>
    </w:p>
    <w:p w:rsidR="007D1F42" w:rsidRPr="007D1F42" w:rsidRDefault="007D1F42" w:rsidP="007D1F42">
      <w:pPr>
        <w:numPr>
          <w:ilvl w:val="0"/>
          <w:numId w:val="8"/>
        </w:numPr>
      </w:pPr>
      <w:r w:rsidRPr="007D1F42">
        <w:t xml:space="preserve">Intenzifikace ČOV Židlochovice, stav přípravných prací </w:t>
      </w:r>
    </w:p>
    <w:p w:rsidR="007D1F42" w:rsidRDefault="007D1F42" w:rsidP="007D1F42">
      <w:pPr>
        <w:numPr>
          <w:ilvl w:val="0"/>
          <w:numId w:val="8"/>
        </w:numPr>
      </w:pPr>
      <w:r w:rsidRPr="007D1F42">
        <w:t xml:space="preserve">Nájemné </w:t>
      </w:r>
      <w:r w:rsidRPr="004F46F0">
        <w:t>od obcí za 201</w:t>
      </w:r>
      <w:r>
        <w:t xml:space="preserve">9 </w:t>
      </w:r>
    </w:p>
    <w:p w:rsidR="007D1F42" w:rsidRPr="00DE6993" w:rsidRDefault="007D1F42" w:rsidP="007D1F42">
      <w:pPr>
        <w:numPr>
          <w:ilvl w:val="0"/>
          <w:numId w:val="8"/>
        </w:numPr>
      </w:pPr>
      <w:r>
        <w:rPr>
          <w:bCs/>
        </w:rPr>
        <w:t xml:space="preserve">Stav </w:t>
      </w:r>
      <w:r w:rsidRPr="00DE6993">
        <w:rPr>
          <w:bCs/>
        </w:rPr>
        <w:t xml:space="preserve">přípravných prací na </w:t>
      </w:r>
      <w:r>
        <w:rPr>
          <w:bCs/>
        </w:rPr>
        <w:t xml:space="preserve">prioritách 2019 </w:t>
      </w:r>
    </w:p>
    <w:p w:rsidR="007D1F42" w:rsidRPr="00E11A28" w:rsidRDefault="007D1F42" w:rsidP="007D1F42">
      <w:pPr>
        <w:numPr>
          <w:ilvl w:val="0"/>
          <w:numId w:val="8"/>
        </w:numPr>
      </w:pPr>
      <w:r w:rsidRPr="00E11A28">
        <w:t>Smlouva o vykonání přezkoumání hospodaření dobrovolného svazku obcí na 201</w:t>
      </w:r>
      <w:r>
        <w:t>9</w:t>
      </w:r>
    </w:p>
    <w:p w:rsidR="007D1F42" w:rsidRDefault="007D1F42" w:rsidP="007D1F42">
      <w:pPr>
        <w:numPr>
          <w:ilvl w:val="0"/>
          <w:numId w:val="8"/>
        </w:numPr>
      </w:pPr>
      <w:r>
        <w:t>Inventarizace 2018</w:t>
      </w:r>
    </w:p>
    <w:p w:rsidR="00C728FE" w:rsidRDefault="00C728FE" w:rsidP="00C728FE">
      <w:pPr>
        <w:numPr>
          <w:ilvl w:val="0"/>
          <w:numId w:val="8"/>
        </w:numPr>
      </w:pPr>
      <w:r>
        <w:t xml:space="preserve">Zpráva o výsledku přezkoumání hospodaření za 2018 </w:t>
      </w:r>
    </w:p>
    <w:p w:rsidR="00C728FE" w:rsidRDefault="00C728FE" w:rsidP="00C728FE">
      <w:pPr>
        <w:numPr>
          <w:ilvl w:val="0"/>
          <w:numId w:val="8"/>
        </w:numPr>
      </w:pPr>
      <w:r>
        <w:t>Závěrečný účet 2018</w:t>
      </w:r>
    </w:p>
    <w:p w:rsidR="00C728FE" w:rsidRDefault="00C728FE" w:rsidP="00C728FE">
      <w:pPr>
        <w:numPr>
          <w:ilvl w:val="0"/>
          <w:numId w:val="8"/>
        </w:numPr>
      </w:pPr>
      <w:r>
        <w:t>Účetní závěrka 2018</w:t>
      </w:r>
    </w:p>
    <w:p w:rsidR="00C728FE" w:rsidRDefault="00C728FE" w:rsidP="00C728FE">
      <w:pPr>
        <w:numPr>
          <w:ilvl w:val="0"/>
          <w:numId w:val="8"/>
        </w:numPr>
      </w:pPr>
      <w:r>
        <w:t>Rozpočet 2019</w:t>
      </w:r>
    </w:p>
    <w:p w:rsidR="00C728FE" w:rsidRDefault="00C728FE" w:rsidP="00C728FE">
      <w:pPr>
        <w:pStyle w:val="Styl2"/>
      </w:pPr>
      <w:r>
        <w:t>Aktualizace Střednědobého výhledu</w:t>
      </w:r>
      <w:r w:rsidRPr="00EE4AF6">
        <w:t xml:space="preserve"> 20</w:t>
      </w:r>
      <w:r>
        <w:t>20</w:t>
      </w:r>
      <w:r w:rsidRPr="00EE4AF6">
        <w:t xml:space="preserve"> a </w:t>
      </w:r>
      <w:r>
        <w:t>Střednědobý výhled 2021</w:t>
      </w:r>
    </w:p>
    <w:p w:rsidR="00B4623C" w:rsidRPr="007134C0" w:rsidRDefault="00B4623C" w:rsidP="00817020">
      <w:pPr>
        <w:numPr>
          <w:ilvl w:val="0"/>
          <w:numId w:val="8"/>
        </w:numPr>
        <w:jc w:val="both"/>
        <w:rPr>
          <w:szCs w:val="24"/>
        </w:rPr>
      </w:pPr>
      <w:r w:rsidRPr="007134C0">
        <w:rPr>
          <w:szCs w:val="24"/>
        </w:rPr>
        <w:t>Různé</w:t>
      </w:r>
    </w:p>
    <w:p w:rsidR="00B4623C" w:rsidRPr="007134C0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7134C0">
        <w:rPr>
          <w:szCs w:val="24"/>
        </w:rPr>
        <w:t xml:space="preserve">Návrh na usnesení. </w:t>
      </w:r>
    </w:p>
    <w:p w:rsidR="00B4623C" w:rsidRPr="007134C0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7134C0">
        <w:rPr>
          <w:szCs w:val="24"/>
        </w:rPr>
        <w:t>Závěr</w:t>
      </w:r>
    </w:p>
    <w:p w:rsidR="00A90323" w:rsidRPr="007134C0" w:rsidRDefault="00A90323" w:rsidP="00A90323">
      <w:pPr>
        <w:ind w:left="360"/>
        <w:jc w:val="both"/>
        <w:rPr>
          <w:szCs w:val="24"/>
        </w:rPr>
      </w:pPr>
    </w:p>
    <w:p w:rsidR="006058EE" w:rsidRDefault="00E26A5D" w:rsidP="00C3188F">
      <w:pPr>
        <w:pStyle w:val="Styl5BodyUsneseniVH"/>
      </w:pPr>
      <w:r w:rsidRPr="00C3188F">
        <w:t xml:space="preserve">   </w:t>
      </w:r>
      <w:r w:rsidR="005926F3" w:rsidRPr="00C3188F">
        <w:t>O</w:t>
      </w:r>
      <w:r w:rsidR="006058EE" w:rsidRPr="00C3188F">
        <w:t>věřovatele</w:t>
      </w:r>
      <w:r w:rsidR="006058EE" w:rsidRPr="007134C0">
        <w:t xml:space="preserve"> zápisu:</w:t>
      </w:r>
    </w:p>
    <w:p w:rsidR="000A05FA" w:rsidRPr="00B257C7" w:rsidRDefault="000A05FA" w:rsidP="000A05FA">
      <w:pPr>
        <w:pStyle w:val="Odstavecseseznamem"/>
        <w:numPr>
          <w:ilvl w:val="0"/>
          <w:numId w:val="17"/>
        </w:numPr>
        <w:spacing w:after="60"/>
        <w:jc w:val="both"/>
        <w:rPr>
          <w:sz w:val="22"/>
        </w:rPr>
      </w:pPr>
      <w:r w:rsidRPr="00B257C7">
        <w:rPr>
          <w:sz w:val="22"/>
        </w:rPr>
        <w:t>Mgr. Jan Šenkýř (Blučina)</w:t>
      </w:r>
    </w:p>
    <w:p w:rsidR="000A05FA" w:rsidRPr="00B257C7" w:rsidRDefault="000A05FA" w:rsidP="000A05FA">
      <w:pPr>
        <w:pStyle w:val="Styl5BodyUsneseniVH"/>
        <w:numPr>
          <w:ilvl w:val="0"/>
          <w:numId w:val="17"/>
        </w:numPr>
        <w:spacing w:after="0"/>
        <w:rPr>
          <w:sz w:val="22"/>
        </w:rPr>
      </w:pPr>
      <w:r w:rsidRPr="00B257C7">
        <w:rPr>
          <w:sz w:val="22"/>
        </w:rPr>
        <w:t xml:space="preserve">Ing. </w:t>
      </w:r>
      <w:proofErr w:type="gramStart"/>
      <w:r w:rsidRPr="00B257C7">
        <w:rPr>
          <w:sz w:val="22"/>
        </w:rPr>
        <w:t xml:space="preserve">Zdeněk  </w:t>
      </w:r>
      <w:proofErr w:type="spellStart"/>
      <w:r w:rsidRPr="00B257C7">
        <w:rPr>
          <w:sz w:val="22"/>
        </w:rPr>
        <w:t>Mahovský</w:t>
      </w:r>
      <w:proofErr w:type="spellEnd"/>
      <w:proofErr w:type="gramEnd"/>
      <w:r w:rsidRPr="00B257C7">
        <w:rPr>
          <w:sz w:val="22"/>
        </w:rPr>
        <w:t xml:space="preserve"> (Přísnotice)</w:t>
      </w:r>
    </w:p>
    <w:p w:rsidR="005926F3" w:rsidRPr="007134C0" w:rsidRDefault="00FF0ACF" w:rsidP="00C3188F">
      <w:pPr>
        <w:pStyle w:val="Styl5BodyUsneseniVH"/>
      </w:pPr>
      <w:r w:rsidRPr="007134C0">
        <w:t xml:space="preserve">   </w:t>
      </w:r>
      <w:r w:rsidR="005926F3" w:rsidRPr="007134C0">
        <w:t>Členy návrhové komise:</w:t>
      </w:r>
    </w:p>
    <w:p w:rsidR="000A05FA" w:rsidRPr="00B257C7" w:rsidRDefault="000A05FA" w:rsidP="000A05FA">
      <w:pPr>
        <w:pStyle w:val="Zkladntext3TimesNewRoman12b"/>
        <w:numPr>
          <w:ilvl w:val="0"/>
          <w:numId w:val="14"/>
        </w:numPr>
        <w:rPr>
          <w:sz w:val="22"/>
          <w:szCs w:val="22"/>
        </w:rPr>
      </w:pPr>
      <w:r w:rsidRPr="00B257C7">
        <w:rPr>
          <w:sz w:val="22"/>
          <w:szCs w:val="22"/>
        </w:rPr>
        <w:t>Karel Klein (Vojkovice)</w:t>
      </w:r>
    </w:p>
    <w:p w:rsidR="000A05FA" w:rsidRPr="00B257C7" w:rsidRDefault="000A05FA" w:rsidP="000A05FA">
      <w:pPr>
        <w:pStyle w:val="Styl5BodyUsneseniVH"/>
        <w:numPr>
          <w:ilvl w:val="0"/>
          <w:numId w:val="14"/>
        </w:numPr>
        <w:spacing w:after="0"/>
        <w:rPr>
          <w:sz w:val="22"/>
        </w:rPr>
      </w:pPr>
      <w:r w:rsidRPr="00B257C7">
        <w:rPr>
          <w:sz w:val="22"/>
        </w:rPr>
        <w:lastRenderedPageBreak/>
        <w:t>Zdeněk Pospíšil (Unkovice)</w:t>
      </w:r>
    </w:p>
    <w:p w:rsidR="00781B91" w:rsidRPr="00781B91" w:rsidRDefault="00781B91" w:rsidP="00C3188F">
      <w:pPr>
        <w:pStyle w:val="Styl5BodyUsneseniVH"/>
      </w:pPr>
      <w:r w:rsidRPr="00781B91">
        <w:t>Plánu oprav vodovodů a kanalizace v</w:t>
      </w:r>
      <w:r w:rsidR="001C05A7">
        <w:t> </w:t>
      </w:r>
      <w:r w:rsidRPr="00781B91">
        <w:t>201</w:t>
      </w:r>
      <w:r w:rsidR="0048008D">
        <w:t>9</w:t>
      </w:r>
      <w:r w:rsidR="001C05A7">
        <w:t xml:space="preserve">  </w:t>
      </w:r>
    </w:p>
    <w:p w:rsidR="00607D7E" w:rsidRDefault="009E78DE" w:rsidP="00C3188F">
      <w:pPr>
        <w:pStyle w:val="Styl5BodyUsneseniVH"/>
      </w:pPr>
      <w:r w:rsidRPr="00196FDF">
        <w:t>D</w:t>
      </w:r>
      <w:r w:rsidR="006B30BF" w:rsidRPr="00196FDF">
        <w:t>odatek</w:t>
      </w:r>
      <w:r w:rsidRPr="00196FDF">
        <w:t xml:space="preserve"> č. </w:t>
      </w:r>
      <w:r w:rsidR="00DD6572">
        <w:t>9</w:t>
      </w:r>
      <w:r w:rsidR="00607D7E" w:rsidRPr="00196FDF">
        <w:t xml:space="preserve"> k dohodě uzavřené dne 20.2.2007 s obcí Opatovice za podmínek dle </w:t>
      </w:r>
      <w:r w:rsidR="004A39A5" w:rsidRPr="00196FDF">
        <w:t xml:space="preserve">  </w:t>
      </w:r>
      <w:r w:rsidR="00607D7E" w:rsidRPr="00DB5C2C">
        <w:t>předloženého návrhu.</w:t>
      </w:r>
      <w:r w:rsidR="00572696" w:rsidRPr="00DB5C2C">
        <w:t xml:space="preserve">  </w:t>
      </w:r>
    </w:p>
    <w:p w:rsidR="007D1F42" w:rsidRPr="001C05A7" w:rsidRDefault="007D1F42" w:rsidP="00C3188F">
      <w:pPr>
        <w:pStyle w:val="Styl5BodyUsneseniVH"/>
        <w:rPr>
          <w:color w:val="FF0000"/>
          <w:szCs w:val="24"/>
        </w:rPr>
      </w:pPr>
      <w:r>
        <w:t>Smlouvu o pachtu a provozování vodovodů a kanalizací s VAS, a.s.</w:t>
      </w:r>
      <w:r w:rsidR="001C05A7">
        <w:t xml:space="preserve"> </w:t>
      </w:r>
      <w:bookmarkStart w:id="1" w:name="_Hlk10192640"/>
      <w:r w:rsidR="001C05A7" w:rsidRPr="00D815CF">
        <w:t xml:space="preserve">na 20 let od 1.1.2022 do 31.12.2041 </w:t>
      </w:r>
      <w:r w:rsidR="001C05A7">
        <w:rPr>
          <w:color w:val="FF0000"/>
        </w:rPr>
        <w:t xml:space="preserve">     </w:t>
      </w:r>
      <w:bookmarkEnd w:id="1"/>
    </w:p>
    <w:p w:rsidR="00903B01" w:rsidRPr="00DF67F3" w:rsidRDefault="00903B01" w:rsidP="00C3188F">
      <w:pPr>
        <w:pStyle w:val="Styl5BodyUsneseniVH"/>
      </w:pPr>
      <w:bookmarkStart w:id="2" w:name="_Hlk10190025"/>
      <w:r w:rsidRPr="00DF67F3">
        <w:t xml:space="preserve">Investici do </w:t>
      </w:r>
      <w:r w:rsidR="00DF67F3" w:rsidRPr="00DF67F3">
        <w:t>záložního zdroje v</w:t>
      </w:r>
      <w:r w:rsidR="00DF67F3">
        <w:t> </w:t>
      </w:r>
      <w:r w:rsidR="00DF67F3" w:rsidRPr="00DF67F3">
        <w:t>JÚ</w:t>
      </w:r>
      <w:r w:rsidR="00DF67F3">
        <w:t xml:space="preserve">   </w:t>
      </w:r>
      <w:bookmarkEnd w:id="2"/>
    </w:p>
    <w:p w:rsidR="0098558B" w:rsidRPr="0098558B" w:rsidRDefault="001F318C" w:rsidP="00C3188F">
      <w:pPr>
        <w:pStyle w:val="Styl5BodyUsneseniVH"/>
        <w:rPr>
          <w:szCs w:val="24"/>
        </w:rPr>
      </w:pPr>
      <w:r w:rsidRPr="00DB5C2C">
        <w:t xml:space="preserve">Ponechání nájemného z pozemků veřejných prostranství pro uložení vodovodních řadů a kanalizačních stok pro </w:t>
      </w:r>
      <w:r w:rsidR="0098558B" w:rsidRPr="00517729">
        <w:t>rok 201</w:t>
      </w:r>
      <w:r w:rsidR="0098558B">
        <w:t>9</w:t>
      </w:r>
      <w:r w:rsidR="0098558B" w:rsidRPr="00517729">
        <w:t xml:space="preserve"> ve výši nájemného pro rok 201</w:t>
      </w:r>
      <w:r w:rsidR="0098558B">
        <w:t>8</w:t>
      </w:r>
      <w:r w:rsidR="0098558B" w:rsidRPr="00517729">
        <w:t xml:space="preserve"> u obc</w:t>
      </w:r>
      <w:r w:rsidR="0098558B">
        <w:t>í</w:t>
      </w:r>
      <w:r w:rsidR="0098558B" w:rsidRPr="00517729">
        <w:t xml:space="preserve"> </w:t>
      </w:r>
      <w:bookmarkStart w:id="3" w:name="_Hlk10190932"/>
      <w:r w:rsidR="0098558B">
        <w:t>Blučina, Přísnotice, Vojkovice, Žabčice a Židlochovice.</w:t>
      </w:r>
      <w:bookmarkEnd w:id="3"/>
      <w:r w:rsidR="00842BF4">
        <w:t xml:space="preserve"> </w:t>
      </w:r>
    </w:p>
    <w:p w:rsidR="007D1F42" w:rsidRPr="007D1F42" w:rsidRDefault="001F318C" w:rsidP="00C3188F">
      <w:pPr>
        <w:pStyle w:val="Styl5BodyUsneseniVH"/>
        <w:rPr>
          <w:szCs w:val="24"/>
        </w:rPr>
      </w:pPr>
      <w:r w:rsidRPr="00DB5C2C">
        <w:rPr>
          <w:szCs w:val="24"/>
        </w:rPr>
        <w:t>Z</w:t>
      </w:r>
      <w:r w:rsidR="007D1F42" w:rsidRPr="00517729">
        <w:t>výšit výši nájemného z pozemků veřejných prostranství pro uložení vodovodních řadů a kanalizačních stok pro rok 201</w:t>
      </w:r>
      <w:r w:rsidR="007D1F42">
        <w:t>9</w:t>
      </w:r>
      <w:r w:rsidR="007D1F42" w:rsidRPr="00517729">
        <w:t xml:space="preserve"> </w:t>
      </w:r>
      <w:bookmarkStart w:id="4" w:name="_Hlk10191027"/>
      <w:r w:rsidR="007D1F42" w:rsidRPr="00517729">
        <w:t xml:space="preserve">u obce </w:t>
      </w:r>
      <w:r w:rsidR="007D1F42">
        <w:t>Hrušovany u Brna</w:t>
      </w:r>
      <w:r w:rsidR="007D1F42" w:rsidRPr="00517729">
        <w:t xml:space="preserve"> </w:t>
      </w:r>
      <w:r w:rsidR="007D1F42">
        <w:t>1 341 984</w:t>
      </w:r>
      <w:r w:rsidR="007D1F42" w:rsidRPr="00517729">
        <w:t>,- Kč</w:t>
      </w:r>
      <w:bookmarkEnd w:id="4"/>
      <w:r w:rsidR="007D1F42">
        <w:t xml:space="preserve">, </w:t>
      </w:r>
      <w:r w:rsidR="007D1F42" w:rsidRPr="00517729">
        <w:t xml:space="preserve">u obce Unkovice na </w:t>
      </w:r>
      <w:r w:rsidR="007D1F42">
        <w:t>82 288</w:t>
      </w:r>
      <w:r w:rsidR="007D1F42" w:rsidRPr="00517729">
        <w:t>,- Kč</w:t>
      </w:r>
      <w:r w:rsidR="007D1F42">
        <w:t>.</w:t>
      </w:r>
      <w:r w:rsidR="00842BF4">
        <w:t xml:space="preserve"> </w:t>
      </w:r>
    </w:p>
    <w:p w:rsidR="004C36AB" w:rsidRPr="00DB5C2C" w:rsidRDefault="004C36AB" w:rsidP="00C3188F">
      <w:pPr>
        <w:pStyle w:val="Styl5BodyUsneseniVH"/>
        <w:rPr>
          <w:szCs w:val="24"/>
        </w:rPr>
      </w:pPr>
      <w:r w:rsidRPr="00DB5C2C">
        <w:t>Dodatky ke smlouvám s obcemi, ve kterých se mění výše nájemného za rok 201</w:t>
      </w:r>
      <w:r w:rsidR="007D1F42">
        <w:t>9</w:t>
      </w:r>
    </w:p>
    <w:p w:rsidR="00B4623C" w:rsidRPr="00DB5C2C" w:rsidRDefault="00872E07" w:rsidP="00C3188F">
      <w:pPr>
        <w:pStyle w:val="Styl5BodyUsneseniVH"/>
      </w:pPr>
      <w:r w:rsidRPr="00DB5C2C">
        <w:t xml:space="preserve">Uzavření Smlouvy </w:t>
      </w:r>
      <w:r w:rsidR="00B4623C" w:rsidRPr="00DB5C2C">
        <w:t xml:space="preserve">o vykonání přezkoumání hospodaření dobrovolného svazku   </w:t>
      </w:r>
    </w:p>
    <w:p w:rsidR="00D7418F" w:rsidRPr="00DB5C2C" w:rsidRDefault="00B4623C" w:rsidP="00872E07">
      <w:pPr>
        <w:spacing w:after="60"/>
        <w:ind w:left="360"/>
        <w:jc w:val="both"/>
        <w:rPr>
          <w:szCs w:val="24"/>
        </w:rPr>
      </w:pPr>
      <w:r w:rsidRPr="00DB5C2C">
        <w:rPr>
          <w:szCs w:val="24"/>
        </w:rPr>
        <w:t xml:space="preserve">       obcí na rok 201</w:t>
      </w:r>
      <w:r w:rsidR="0098558B">
        <w:rPr>
          <w:szCs w:val="24"/>
        </w:rPr>
        <w:t>9</w:t>
      </w:r>
      <w:r w:rsidRPr="00DB5C2C">
        <w:rPr>
          <w:szCs w:val="24"/>
        </w:rPr>
        <w:t xml:space="preserve"> v rozsahu dle předloženého návrhu smlouvy</w:t>
      </w:r>
      <w:r w:rsidR="00201218">
        <w:rPr>
          <w:szCs w:val="24"/>
        </w:rPr>
        <w:t xml:space="preserve"> </w:t>
      </w:r>
    </w:p>
    <w:p w:rsidR="00054CB3" w:rsidRPr="00DB5C2C" w:rsidRDefault="00DB5C2C" w:rsidP="00C3188F">
      <w:pPr>
        <w:pStyle w:val="Styl5BodyUsneseniVH"/>
      </w:pPr>
      <w:r w:rsidRPr="00DB5C2C">
        <w:t>Inventariza</w:t>
      </w:r>
      <w:r w:rsidR="00201218">
        <w:t>ci za</w:t>
      </w:r>
      <w:r w:rsidRPr="00DB5C2C">
        <w:t xml:space="preserve"> 201</w:t>
      </w:r>
      <w:r w:rsidR="0098558B">
        <w:t>8</w:t>
      </w:r>
      <w:r w:rsidR="00201218">
        <w:t xml:space="preserve"> </w:t>
      </w:r>
    </w:p>
    <w:p w:rsidR="00DB5C2C" w:rsidRPr="0064446B" w:rsidRDefault="00DB5C2C" w:rsidP="00C3188F">
      <w:pPr>
        <w:pStyle w:val="Styl5BodyUsneseniVH"/>
      </w:pPr>
      <w:r w:rsidRPr="0064446B">
        <w:t>Zprávu o výsledku přezkoumání hospodaření za rok 201</w:t>
      </w:r>
      <w:r w:rsidR="0098558B">
        <w:t>8</w:t>
      </w:r>
      <w:r w:rsidR="00201218">
        <w:t xml:space="preserve"> </w:t>
      </w:r>
    </w:p>
    <w:p w:rsidR="0098558B" w:rsidRPr="00201218" w:rsidRDefault="00E50F69" w:rsidP="00C3188F">
      <w:pPr>
        <w:pStyle w:val="Styl5BodyUsneseniVH"/>
        <w:rPr>
          <w:color w:val="FF0000"/>
          <w:szCs w:val="24"/>
        </w:rPr>
      </w:pPr>
      <w:r w:rsidRPr="0064446B">
        <w:rPr>
          <w:szCs w:val="24"/>
        </w:rPr>
        <w:t xml:space="preserve">Závěrečný účet </w:t>
      </w:r>
      <w:r w:rsidR="0098558B" w:rsidRPr="00F77EEE">
        <w:t>201</w:t>
      </w:r>
      <w:r w:rsidR="0098558B">
        <w:t>8</w:t>
      </w:r>
      <w:r w:rsidR="0098558B" w:rsidRPr="00F77EEE">
        <w:t xml:space="preserve"> v celkových příjmech </w:t>
      </w:r>
      <w:bookmarkStart w:id="5" w:name="_Hlk10192094"/>
      <w:r w:rsidR="0098558B">
        <w:t>18 639 894,37</w:t>
      </w:r>
      <w:r w:rsidR="0098558B" w:rsidRPr="00F77EEE">
        <w:t xml:space="preserve"> Kč, v celkových výdajích </w:t>
      </w:r>
      <w:r w:rsidR="0098558B">
        <w:t>17 991 075,44</w:t>
      </w:r>
      <w:r w:rsidR="0098558B" w:rsidRPr="00F77EEE">
        <w:t xml:space="preserve"> Kč, financování -</w:t>
      </w:r>
      <w:r w:rsidR="0098558B">
        <w:t>648 818,93</w:t>
      </w:r>
      <w:r w:rsidR="0098558B" w:rsidRPr="00F77EEE">
        <w:t xml:space="preserve"> Kč</w:t>
      </w:r>
      <w:bookmarkEnd w:id="5"/>
      <w:r w:rsidR="0098558B" w:rsidRPr="00F77EEE">
        <w:t xml:space="preserve"> bez výhrad.</w:t>
      </w:r>
      <w:r w:rsidR="00201218">
        <w:t xml:space="preserve"> </w:t>
      </w:r>
    </w:p>
    <w:p w:rsidR="00E50F69" w:rsidRDefault="00E50F69" w:rsidP="00C3188F">
      <w:pPr>
        <w:pStyle w:val="Styl5BodyUsneseniVH"/>
      </w:pPr>
      <w:r w:rsidRPr="0064446B">
        <w:t>Účetní závěrku za rok 201</w:t>
      </w:r>
      <w:r w:rsidR="0098558B">
        <w:t>8</w:t>
      </w:r>
    </w:p>
    <w:p w:rsidR="00D815CF" w:rsidRPr="00D815CF" w:rsidRDefault="00D7418F" w:rsidP="00D815CF">
      <w:pPr>
        <w:pStyle w:val="Styl5BodyUsneseniVH"/>
        <w:rPr>
          <w:szCs w:val="24"/>
        </w:rPr>
      </w:pPr>
      <w:r w:rsidRPr="0064446B">
        <w:rPr>
          <w:szCs w:val="24"/>
        </w:rPr>
        <w:t xml:space="preserve">R </w:t>
      </w:r>
      <w:r w:rsidR="0098558B" w:rsidRPr="00DC2132">
        <w:t xml:space="preserve">2019 v </w:t>
      </w:r>
      <w:r w:rsidR="0098558B" w:rsidRPr="00D815CF">
        <w:rPr>
          <w:szCs w:val="24"/>
        </w:rPr>
        <w:t xml:space="preserve">celkových příjmech </w:t>
      </w:r>
      <w:r w:rsidR="00D815CF" w:rsidRPr="00D815CF">
        <w:rPr>
          <w:szCs w:val="24"/>
        </w:rPr>
        <w:t>28 728tis. Kč, v celkových výdajích 32 575tis.Kč (včetně FI a FO), financování 3 847 tis. Kč</w:t>
      </w:r>
    </w:p>
    <w:p w:rsidR="00D85F71" w:rsidRPr="0098558B" w:rsidRDefault="00EA4195" w:rsidP="00C3188F">
      <w:pPr>
        <w:pStyle w:val="Styl5BodyUsneseniVH"/>
        <w:rPr>
          <w:szCs w:val="24"/>
        </w:rPr>
      </w:pPr>
      <w:r w:rsidRPr="006D0840">
        <w:rPr>
          <w:szCs w:val="24"/>
        </w:rPr>
        <w:t xml:space="preserve">Aktualizaci </w:t>
      </w:r>
      <w:r w:rsidR="00261628" w:rsidRPr="006D0840">
        <w:rPr>
          <w:szCs w:val="24"/>
        </w:rPr>
        <w:t>střednědobého výhledu na</w:t>
      </w:r>
      <w:r w:rsidR="00D85F71" w:rsidRPr="006D0840">
        <w:rPr>
          <w:szCs w:val="24"/>
        </w:rPr>
        <w:t xml:space="preserve"> </w:t>
      </w:r>
      <w:r w:rsidR="0098558B" w:rsidRPr="00BB7505">
        <w:t>2020 v celkových příjmech 82 267 tis. Kč, v celkových výdajích 89</w:t>
      </w:r>
      <w:r w:rsidR="0098558B">
        <w:t xml:space="preserve"> </w:t>
      </w:r>
      <w:r w:rsidR="0098558B" w:rsidRPr="00BB7505">
        <w:t xml:space="preserve">143 tis. Kč (včetně FI a FO), financování 6 876 tis. Kč </w:t>
      </w:r>
    </w:p>
    <w:p w:rsidR="00D815CF" w:rsidRPr="00D815CF" w:rsidRDefault="00261628" w:rsidP="00D815CF">
      <w:pPr>
        <w:pStyle w:val="Styl5BodyUsneseniVH"/>
        <w:rPr>
          <w:szCs w:val="24"/>
        </w:rPr>
      </w:pPr>
      <w:r w:rsidRPr="006D0840">
        <w:rPr>
          <w:szCs w:val="24"/>
        </w:rPr>
        <w:t xml:space="preserve">Střednědobý výhled </w:t>
      </w:r>
      <w:r w:rsidR="0098558B" w:rsidRPr="00BB7505">
        <w:t>2021 v celkových příjmech 26</w:t>
      </w:r>
      <w:r w:rsidR="0098558B">
        <w:t xml:space="preserve"> </w:t>
      </w:r>
      <w:r w:rsidR="0098558B" w:rsidRPr="00BB7505">
        <w:t xml:space="preserve">810 tis. Kč, v celkových výdajích </w:t>
      </w:r>
      <w:r w:rsidR="00D815CF" w:rsidRPr="00BB7505">
        <w:t>25 572 tis. Kč (včetně FI a FO), financování -1 238 tis. Kč.</w:t>
      </w:r>
    </w:p>
    <w:p w:rsidR="00AD379D" w:rsidRDefault="00AD379D" w:rsidP="00C3188F">
      <w:pPr>
        <w:pStyle w:val="Styl5BodyUsneseniVH"/>
      </w:pPr>
      <w:r>
        <w:t xml:space="preserve">Pachtovní smlouvu s panem Jiřím </w:t>
      </w:r>
      <w:proofErr w:type="spellStart"/>
      <w:r>
        <w:t>Helarem</w:t>
      </w:r>
      <w:proofErr w:type="spellEnd"/>
      <w:r>
        <w:t xml:space="preserve">   </w:t>
      </w:r>
    </w:p>
    <w:p w:rsidR="00C168BF" w:rsidRPr="006D0840" w:rsidRDefault="00FB4FB7" w:rsidP="00C3188F">
      <w:pPr>
        <w:pStyle w:val="Styl5BodyUsneseniVH"/>
      </w:pPr>
      <w:r w:rsidRPr="006D0840">
        <w:t>Usnesení z jednání VH dle návrhu předloženého návrhovou komisí.</w:t>
      </w:r>
      <w:r w:rsidR="00C72D89" w:rsidRPr="006D0840">
        <w:t xml:space="preserve"> </w:t>
      </w:r>
    </w:p>
    <w:p w:rsidR="004E5575" w:rsidRPr="006D0840" w:rsidRDefault="004E5575" w:rsidP="00C3188F">
      <w:pPr>
        <w:pStyle w:val="Nadpis1"/>
      </w:pPr>
      <w:r w:rsidRPr="006D0840">
        <w:t xml:space="preserve">VH </w:t>
      </w:r>
      <w:r w:rsidR="00CD09AF" w:rsidRPr="006D0840">
        <w:t>projednala</w:t>
      </w:r>
      <w:r w:rsidRPr="006D0840">
        <w:t>:</w:t>
      </w:r>
    </w:p>
    <w:p w:rsidR="00E702B8" w:rsidRPr="00C3188F" w:rsidRDefault="00C3188F" w:rsidP="00C3188F">
      <w:pPr>
        <w:pStyle w:val="Styl5BodyUsneseniVH"/>
        <w:numPr>
          <w:ilvl w:val="0"/>
          <w:numId w:val="0"/>
        </w:numPr>
        <w:ind w:left="426"/>
        <w:rPr>
          <w:sz w:val="22"/>
        </w:rPr>
      </w:pPr>
      <w:r>
        <w:rPr>
          <w:sz w:val="22"/>
        </w:rPr>
        <w:t xml:space="preserve">3.1.     </w:t>
      </w:r>
      <w:r w:rsidR="002C094B" w:rsidRPr="00C3188F">
        <w:rPr>
          <w:sz w:val="22"/>
        </w:rPr>
        <w:t>N</w:t>
      </w:r>
      <w:r w:rsidR="00CD09AF" w:rsidRPr="006D0840">
        <w:t>ávrh účetní závěrky obce za rok 201</w:t>
      </w:r>
      <w:r w:rsidR="0098558B">
        <w:t>8.</w:t>
      </w:r>
      <w:r w:rsidR="00CD09AF" w:rsidRPr="006D0840">
        <w:t xml:space="preserve"> Z předložených dokladů Valná hromada zjistil</w:t>
      </w:r>
      <w:r w:rsidR="0064446B" w:rsidRPr="006D0840">
        <w:t>a, že účetní závěrka za rok 201</w:t>
      </w:r>
      <w:r w:rsidR="0098558B">
        <w:t>8</w:t>
      </w:r>
      <w:r w:rsidR="00CD09AF" w:rsidRPr="006D0840">
        <w:t xml:space="preserve"> poskytuje věrný a poctivý obraz předmětu účetnictví a </w:t>
      </w:r>
      <w:r w:rsidR="00CD09AF" w:rsidRPr="0064446B">
        <w:t xml:space="preserve">finanční situace účetní jednotky. </w:t>
      </w:r>
    </w:p>
    <w:p w:rsidR="00E35FD1" w:rsidRPr="0064446B" w:rsidRDefault="00E35FD1" w:rsidP="00E35FD1">
      <w:pPr>
        <w:pStyle w:val="Styl5BodyUsneseniVH"/>
        <w:numPr>
          <w:ilvl w:val="0"/>
          <w:numId w:val="0"/>
        </w:numPr>
        <w:ind w:left="360"/>
        <w:rPr>
          <w:sz w:val="22"/>
        </w:rPr>
      </w:pPr>
    </w:p>
    <w:p w:rsidR="00E35FD1" w:rsidRPr="0098558B" w:rsidRDefault="00E35FD1" w:rsidP="00C3188F">
      <w:pPr>
        <w:pStyle w:val="Nadpis1"/>
        <w:numPr>
          <w:ilvl w:val="0"/>
          <w:numId w:val="0"/>
        </w:numPr>
      </w:pPr>
    </w:p>
    <w:p w:rsidR="00872E07" w:rsidRPr="005B5D05" w:rsidRDefault="00872E07" w:rsidP="00963F5F">
      <w:bookmarkStart w:id="6" w:name="_GoBack"/>
      <w:bookmarkEnd w:id="6"/>
    </w:p>
    <w:p w:rsidR="00340668" w:rsidRPr="00E97435" w:rsidRDefault="00340668" w:rsidP="00963F5F">
      <w:pPr>
        <w:rPr>
          <w:color w:val="FF0000"/>
        </w:rPr>
      </w:pPr>
    </w:p>
    <w:p w:rsidR="00E702B8" w:rsidRPr="005B5D05" w:rsidRDefault="00E702B8" w:rsidP="00963F5F"/>
    <w:p w:rsidR="004D13CD" w:rsidRPr="005B5D05" w:rsidRDefault="006C447C" w:rsidP="004D13CD">
      <w:pPr>
        <w:spacing w:after="60"/>
        <w:ind w:left="720" w:hanging="360"/>
        <w:jc w:val="both"/>
      </w:pPr>
      <w:r w:rsidRPr="005B5D05">
        <w:t>…………………………………</w:t>
      </w:r>
      <w:r w:rsidRPr="005B5D05">
        <w:tab/>
      </w:r>
      <w:r w:rsidRPr="005B5D05">
        <w:tab/>
      </w:r>
      <w:r w:rsidR="004D13CD" w:rsidRPr="005B5D05">
        <w:t xml:space="preserve">  </w:t>
      </w:r>
      <w:r w:rsidR="006066D7" w:rsidRPr="005B5D05">
        <w:t xml:space="preserve">     </w:t>
      </w:r>
      <w:r w:rsidR="004D13CD" w:rsidRPr="005B5D05">
        <w:t xml:space="preserve">  </w:t>
      </w:r>
      <w:r w:rsidRPr="005B5D05">
        <w:t>……………………………..</w:t>
      </w:r>
      <w:r w:rsidRPr="005B5D05">
        <w:tab/>
      </w:r>
      <w:r w:rsidR="007A41A7" w:rsidRPr="005B5D05">
        <w:t xml:space="preserve">   </w:t>
      </w:r>
    </w:p>
    <w:p w:rsidR="000A05FA" w:rsidRPr="00B257C7" w:rsidRDefault="00504370" w:rsidP="000A05FA">
      <w:pPr>
        <w:pStyle w:val="Zkladntext3TimesNewRoman12b"/>
        <w:tabs>
          <w:tab w:val="left" w:pos="708"/>
          <w:tab w:val="left" w:pos="1416"/>
          <w:tab w:val="left" w:pos="2124"/>
          <w:tab w:val="left" w:pos="2832"/>
          <w:tab w:val="left" w:pos="5340"/>
        </w:tabs>
        <w:rPr>
          <w:sz w:val="22"/>
          <w:szCs w:val="22"/>
        </w:rPr>
      </w:pPr>
      <w:r w:rsidRPr="005B5D05">
        <w:tab/>
      </w:r>
      <w:r w:rsidR="000A05FA" w:rsidRPr="00B257C7">
        <w:rPr>
          <w:sz w:val="22"/>
          <w:szCs w:val="22"/>
        </w:rPr>
        <w:t>Karel Klein (</w:t>
      </w:r>
      <w:proofErr w:type="gramStart"/>
      <w:r w:rsidR="000A05FA" w:rsidRPr="00B257C7">
        <w:rPr>
          <w:sz w:val="22"/>
          <w:szCs w:val="22"/>
        </w:rPr>
        <w:t>Vojkovice)</w:t>
      </w:r>
      <w:r w:rsidR="000A05FA">
        <w:rPr>
          <w:sz w:val="22"/>
          <w:szCs w:val="22"/>
        </w:rPr>
        <w:t xml:space="preserve">   </w:t>
      </w:r>
      <w:proofErr w:type="gramEnd"/>
      <w:r w:rsidR="000A05FA">
        <w:rPr>
          <w:sz w:val="22"/>
          <w:szCs w:val="22"/>
        </w:rPr>
        <w:t xml:space="preserve">                                    Zdeněk Pospíšil (Unkovice)</w:t>
      </w:r>
    </w:p>
    <w:p w:rsidR="00307B42" w:rsidRPr="005B5D05" w:rsidRDefault="000A05FA" w:rsidP="000A05FA">
      <w:pPr>
        <w:tabs>
          <w:tab w:val="left" w:pos="675"/>
          <w:tab w:val="left" w:pos="708"/>
          <w:tab w:val="left" w:pos="1416"/>
          <w:tab w:val="left" w:pos="2124"/>
          <w:tab w:val="left" w:pos="5199"/>
        </w:tabs>
        <w:spacing w:after="60"/>
        <w:ind w:left="720" w:hanging="360"/>
        <w:jc w:val="both"/>
      </w:pPr>
      <w:r>
        <w:tab/>
      </w:r>
    </w:p>
    <w:p w:rsidR="00255648" w:rsidRPr="00E97435" w:rsidRDefault="00255648" w:rsidP="00504370">
      <w:pPr>
        <w:tabs>
          <w:tab w:val="left" w:pos="708"/>
          <w:tab w:val="left" w:pos="1416"/>
          <w:tab w:val="left" w:pos="2124"/>
          <w:tab w:val="left" w:pos="2832"/>
          <w:tab w:val="left" w:pos="4750"/>
          <w:tab w:val="left" w:pos="5423"/>
        </w:tabs>
        <w:spacing w:after="60"/>
        <w:ind w:left="720" w:hanging="360"/>
        <w:jc w:val="both"/>
        <w:rPr>
          <w:color w:val="FF0000"/>
        </w:rPr>
      </w:pPr>
    </w:p>
    <w:p w:rsidR="00255648" w:rsidRPr="00E97435" w:rsidRDefault="00255648" w:rsidP="00504370">
      <w:pPr>
        <w:tabs>
          <w:tab w:val="left" w:pos="708"/>
          <w:tab w:val="left" w:pos="1416"/>
          <w:tab w:val="left" w:pos="2124"/>
          <w:tab w:val="left" w:pos="2832"/>
          <w:tab w:val="left" w:pos="4750"/>
          <w:tab w:val="left" w:pos="5423"/>
        </w:tabs>
        <w:spacing w:after="60"/>
        <w:ind w:left="720" w:hanging="360"/>
        <w:jc w:val="both"/>
        <w:rPr>
          <w:color w:val="FF0000"/>
        </w:rPr>
      </w:pPr>
    </w:p>
    <w:sectPr w:rsidR="00255648" w:rsidRPr="00E97435" w:rsidSect="00DB25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C8A" w:rsidRDefault="00EA0C8A">
      <w:r>
        <w:separator/>
      </w:r>
    </w:p>
  </w:endnote>
  <w:endnote w:type="continuationSeparator" w:id="0">
    <w:p w:rsidR="00EA0C8A" w:rsidRDefault="00EA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C8A" w:rsidRDefault="00EA0C8A">
      <w:r>
        <w:separator/>
      </w:r>
    </w:p>
  </w:footnote>
  <w:footnote w:type="continuationSeparator" w:id="0">
    <w:p w:rsidR="00EA0C8A" w:rsidRDefault="00EA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7C708C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7C708C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98558B" w:rsidRPr="00A90323" w:rsidRDefault="00086615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>2</w:t>
    </w:r>
    <w:r w:rsidR="0098558B">
      <w:rPr>
        <w:sz w:val="18"/>
      </w:rPr>
      <w:t>3.</w:t>
    </w:r>
    <w:r>
      <w:rPr>
        <w:sz w:val="18"/>
      </w:rPr>
      <w:t>4</w:t>
    </w:r>
    <w:r w:rsidR="009E78DE">
      <w:rPr>
        <w:sz w:val="18"/>
      </w:rPr>
      <w:t>.201</w:t>
    </w:r>
    <w:r w:rsidR="0098558B">
      <w:rPr>
        <w:sz w:val="18"/>
      </w:rPr>
      <w:t>9</w:t>
    </w:r>
    <w:r w:rsidR="00FB4FB7">
      <w:rPr>
        <w:sz w:val="18"/>
      </w:rPr>
      <w:t xml:space="preserve"> </w:t>
    </w:r>
    <w:r w:rsidR="0098558B">
      <w:rPr>
        <w:sz w:val="18"/>
      </w:rPr>
      <w:t>Blučina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132F7F"/>
    <w:multiLevelType w:val="hybridMultilevel"/>
    <w:tmpl w:val="59DA8640"/>
    <w:lvl w:ilvl="0" w:tplc="C0284C3A">
      <w:start w:val="1"/>
      <w:numFmt w:val="bullet"/>
      <w:lvlText w:val="►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421BE"/>
    <w:multiLevelType w:val="hybridMultilevel"/>
    <w:tmpl w:val="524E0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B7B18"/>
    <w:multiLevelType w:val="multilevel"/>
    <w:tmpl w:val="B9D6E1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EE7489"/>
    <w:multiLevelType w:val="hybridMultilevel"/>
    <w:tmpl w:val="FD649ACA"/>
    <w:lvl w:ilvl="0" w:tplc="A2BEC1D8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 w15:restartNumberingAfterBreak="0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D456A01"/>
    <w:multiLevelType w:val="hybridMultilevel"/>
    <w:tmpl w:val="E528AC46"/>
    <w:lvl w:ilvl="0" w:tplc="CC209D96">
      <w:start w:val="1"/>
      <w:numFmt w:val="bullet"/>
      <w:lvlText w:val="►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720A"/>
    <w:multiLevelType w:val="hybridMultilevel"/>
    <w:tmpl w:val="225ED238"/>
    <w:lvl w:ilvl="0" w:tplc="EF5C2EFA">
      <w:start w:val="1"/>
      <w:numFmt w:val="bullet"/>
      <w:lvlText w:val="►"/>
      <w:lvlJc w:val="left"/>
      <w:pPr>
        <w:ind w:left="927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1387C14"/>
    <w:multiLevelType w:val="hybridMultilevel"/>
    <w:tmpl w:val="C9F0977C"/>
    <w:lvl w:ilvl="0" w:tplc="CC209D96">
      <w:start w:val="1"/>
      <w:numFmt w:val="bullet"/>
      <w:lvlText w:val="►"/>
      <w:lvlJc w:val="left"/>
      <w:pPr>
        <w:ind w:left="1069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8139CE"/>
    <w:multiLevelType w:val="multilevel"/>
    <w:tmpl w:val="6AB8B4B6"/>
    <w:lvl w:ilvl="0">
      <w:start w:val="1"/>
      <w:numFmt w:val="decimal"/>
      <w:pStyle w:val="Nadpis1"/>
      <w:lvlText w:val="%1."/>
      <w:lvlJc w:val="left"/>
      <w:pPr>
        <w:ind w:left="179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  <w:rPr>
        <w:rFonts w:hint="default"/>
      </w:rPr>
    </w:lvl>
  </w:abstractNum>
  <w:abstractNum w:abstractNumId="12" w15:restartNumberingAfterBreak="0">
    <w:nsid w:val="3C846254"/>
    <w:multiLevelType w:val="hybridMultilevel"/>
    <w:tmpl w:val="F9D4F434"/>
    <w:lvl w:ilvl="0" w:tplc="CC209D96">
      <w:start w:val="1"/>
      <w:numFmt w:val="bullet"/>
      <w:lvlText w:val="►"/>
      <w:lvlJc w:val="left"/>
      <w:pPr>
        <w:ind w:left="108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7D0AF4"/>
    <w:multiLevelType w:val="hybridMultilevel"/>
    <w:tmpl w:val="8670DF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943438"/>
    <w:multiLevelType w:val="hybridMultilevel"/>
    <w:tmpl w:val="ECB45544"/>
    <w:lvl w:ilvl="0" w:tplc="CC209D96">
      <w:start w:val="1"/>
      <w:numFmt w:val="bullet"/>
      <w:lvlText w:val="►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</w:rPr>
    </w:lvl>
    <w:lvl w:ilvl="1" w:tplc="B768C714">
      <w:start w:val="1"/>
      <w:numFmt w:val="bullet"/>
      <w:lvlText w:val="►"/>
      <w:lvlJc w:val="left"/>
      <w:pPr>
        <w:tabs>
          <w:tab w:val="num" w:pos="1534"/>
        </w:tabs>
        <w:ind w:left="1534" w:hanging="454"/>
      </w:pPr>
      <w:rPr>
        <w:rFonts w:ascii="Book Antiqua" w:hAnsi="Book Antiqu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01B39"/>
    <w:multiLevelType w:val="multilevel"/>
    <w:tmpl w:val="8E2C8F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1211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0180E"/>
    <w:multiLevelType w:val="multilevel"/>
    <w:tmpl w:val="70F87D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8"/>
  </w:num>
  <w:num w:numId="5">
    <w:abstractNumId w:val="17"/>
  </w:num>
  <w:num w:numId="6">
    <w:abstractNumId w:val="7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9"/>
  </w:num>
  <w:num w:numId="12">
    <w:abstractNumId w:val="6"/>
  </w:num>
  <w:num w:numId="13">
    <w:abstractNumId w:val="8"/>
  </w:num>
  <w:num w:numId="14">
    <w:abstractNumId w:val="10"/>
  </w:num>
  <w:num w:numId="15">
    <w:abstractNumId w:val="13"/>
  </w:num>
  <w:num w:numId="16">
    <w:abstractNumId w:val="3"/>
  </w:num>
  <w:num w:numId="17">
    <w:abstractNumId w:val="12"/>
  </w:num>
  <w:num w:numId="18">
    <w:abstractNumId w:val="11"/>
  </w:num>
  <w:num w:numId="19">
    <w:abstractNumId w:val="15"/>
    <w:lvlOverride w:ilvl="0">
      <w:startOverride w:val="3"/>
    </w:lvlOverride>
    <w:lvlOverride w:ilvl="1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</w:num>
  <w:num w:numId="21">
    <w:abstractNumId w:val="15"/>
    <w:lvlOverride w:ilvl="0">
      <w:startOverride w:val="3"/>
    </w:lvlOverride>
    <w:lvlOverride w:ilvl="1">
      <w:startOverride w:val="1"/>
    </w:lvlOverride>
  </w:num>
  <w:num w:numId="22">
    <w:abstractNumId w:val="14"/>
  </w:num>
  <w:num w:numId="2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68"/>
    <w:rsid w:val="00022E6E"/>
    <w:rsid w:val="00023060"/>
    <w:rsid w:val="000260D7"/>
    <w:rsid w:val="00042EA9"/>
    <w:rsid w:val="00054CB3"/>
    <w:rsid w:val="000622E2"/>
    <w:rsid w:val="000705CB"/>
    <w:rsid w:val="00070DDA"/>
    <w:rsid w:val="000715FF"/>
    <w:rsid w:val="0007184F"/>
    <w:rsid w:val="00071DF2"/>
    <w:rsid w:val="00080190"/>
    <w:rsid w:val="00086615"/>
    <w:rsid w:val="000A05FA"/>
    <w:rsid w:val="000A165B"/>
    <w:rsid w:val="000B0881"/>
    <w:rsid w:val="000C3FB3"/>
    <w:rsid w:val="000D15D8"/>
    <w:rsid w:val="000D2336"/>
    <w:rsid w:val="000D63A0"/>
    <w:rsid w:val="000E5845"/>
    <w:rsid w:val="000F4A79"/>
    <w:rsid w:val="001019ED"/>
    <w:rsid w:val="00102985"/>
    <w:rsid w:val="00124CF9"/>
    <w:rsid w:val="00130FD2"/>
    <w:rsid w:val="001400AE"/>
    <w:rsid w:val="001416A2"/>
    <w:rsid w:val="00156043"/>
    <w:rsid w:val="001642D5"/>
    <w:rsid w:val="00170844"/>
    <w:rsid w:val="00175BCB"/>
    <w:rsid w:val="0018059F"/>
    <w:rsid w:val="00196FDF"/>
    <w:rsid w:val="001B2DD2"/>
    <w:rsid w:val="001B6216"/>
    <w:rsid w:val="001C05A7"/>
    <w:rsid w:val="001C0902"/>
    <w:rsid w:val="001D6DEC"/>
    <w:rsid w:val="001D7BE6"/>
    <w:rsid w:val="001E2B89"/>
    <w:rsid w:val="001E2D09"/>
    <w:rsid w:val="001E5398"/>
    <w:rsid w:val="001E59D8"/>
    <w:rsid w:val="001F318C"/>
    <w:rsid w:val="001F4D93"/>
    <w:rsid w:val="001F596C"/>
    <w:rsid w:val="00201218"/>
    <w:rsid w:val="0020131B"/>
    <w:rsid w:val="00207B28"/>
    <w:rsid w:val="0021629B"/>
    <w:rsid w:val="00221C46"/>
    <w:rsid w:val="00222993"/>
    <w:rsid w:val="00222D54"/>
    <w:rsid w:val="0023022B"/>
    <w:rsid w:val="00231DD2"/>
    <w:rsid w:val="00232CBD"/>
    <w:rsid w:val="00240311"/>
    <w:rsid w:val="00252CB6"/>
    <w:rsid w:val="00255648"/>
    <w:rsid w:val="00256F69"/>
    <w:rsid w:val="00261628"/>
    <w:rsid w:val="00265FA9"/>
    <w:rsid w:val="00271C4F"/>
    <w:rsid w:val="0028159D"/>
    <w:rsid w:val="00294F5F"/>
    <w:rsid w:val="002A1646"/>
    <w:rsid w:val="002A637C"/>
    <w:rsid w:val="002A6783"/>
    <w:rsid w:val="002A780D"/>
    <w:rsid w:val="002C094B"/>
    <w:rsid w:val="002E2D41"/>
    <w:rsid w:val="002E2E14"/>
    <w:rsid w:val="002E52A8"/>
    <w:rsid w:val="002E53F6"/>
    <w:rsid w:val="00307B42"/>
    <w:rsid w:val="003254BA"/>
    <w:rsid w:val="00326C86"/>
    <w:rsid w:val="003272DC"/>
    <w:rsid w:val="00340668"/>
    <w:rsid w:val="00347177"/>
    <w:rsid w:val="003542CC"/>
    <w:rsid w:val="00356B1F"/>
    <w:rsid w:val="00366223"/>
    <w:rsid w:val="00384EC0"/>
    <w:rsid w:val="003A1DF5"/>
    <w:rsid w:val="003A3520"/>
    <w:rsid w:val="003A4419"/>
    <w:rsid w:val="003B6658"/>
    <w:rsid w:val="003C2A45"/>
    <w:rsid w:val="003D2754"/>
    <w:rsid w:val="003F15B0"/>
    <w:rsid w:val="003F2877"/>
    <w:rsid w:val="003F48D0"/>
    <w:rsid w:val="00407C21"/>
    <w:rsid w:val="004134D2"/>
    <w:rsid w:val="00427EE0"/>
    <w:rsid w:val="00431133"/>
    <w:rsid w:val="00432F2F"/>
    <w:rsid w:val="004420D8"/>
    <w:rsid w:val="004459CB"/>
    <w:rsid w:val="00446830"/>
    <w:rsid w:val="00446E48"/>
    <w:rsid w:val="00450641"/>
    <w:rsid w:val="00452288"/>
    <w:rsid w:val="00454F98"/>
    <w:rsid w:val="00467BDD"/>
    <w:rsid w:val="0047483B"/>
    <w:rsid w:val="004777AF"/>
    <w:rsid w:val="0048008D"/>
    <w:rsid w:val="00486596"/>
    <w:rsid w:val="00486CC5"/>
    <w:rsid w:val="004A39A5"/>
    <w:rsid w:val="004C0CE2"/>
    <w:rsid w:val="004C36AB"/>
    <w:rsid w:val="004D0A81"/>
    <w:rsid w:val="004D0FFD"/>
    <w:rsid w:val="004D13CD"/>
    <w:rsid w:val="004E52FF"/>
    <w:rsid w:val="004E5575"/>
    <w:rsid w:val="004E6B46"/>
    <w:rsid w:val="004F531B"/>
    <w:rsid w:val="00504370"/>
    <w:rsid w:val="00506968"/>
    <w:rsid w:val="00507E4E"/>
    <w:rsid w:val="00524F51"/>
    <w:rsid w:val="00572696"/>
    <w:rsid w:val="00577BFF"/>
    <w:rsid w:val="00580F97"/>
    <w:rsid w:val="005867C6"/>
    <w:rsid w:val="005926F3"/>
    <w:rsid w:val="00593B26"/>
    <w:rsid w:val="005957E4"/>
    <w:rsid w:val="005A4225"/>
    <w:rsid w:val="005A4D3A"/>
    <w:rsid w:val="005A6410"/>
    <w:rsid w:val="005B0B7E"/>
    <w:rsid w:val="005B5D05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603F54"/>
    <w:rsid w:val="006058EE"/>
    <w:rsid w:val="006066D7"/>
    <w:rsid w:val="00607D7E"/>
    <w:rsid w:val="00611D71"/>
    <w:rsid w:val="006120ED"/>
    <w:rsid w:val="00613668"/>
    <w:rsid w:val="00613922"/>
    <w:rsid w:val="006143F4"/>
    <w:rsid w:val="006208FC"/>
    <w:rsid w:val="00625970"/>
    <w:rsid w:val="00626089"/>
    <w:rsid w:val="00635C35"/>
    <w:rsid w:val="00635E45"/>
    <w:rsid w:val="00636629"/>
    <w:rsid w:val="00642038"/>
    <w:rsid w:val="00643878"/>
    <w:rsid w:val="0064446B"/>
    <w:rsid w:val="00645C7D"/>
    <w:rsid w:val="00656A5E"/>
    <w:rsid w:val="0066571F"/>
    <w:rsid w:val="00665BB1"/>
    <w:rsid w:val="00670D91"/>
    <w:rsid w:val="0068111A"/>
    <w:rsid w:val="00685678"/>
    <w:rsid w:val="00690857"/>
    <w:rsid w:val="006A1D6D"/>
    <w:rsid w:val="006B30BF"/>
    <w:rsid w:val="006B6FFB"/>
    <w:rsid w:val="006B7B00"/>
    <w:rsid w:val="006C13D7"/>
    <w:rsid w:val="006C447C"/>
    <w:rsid w:val="006C7396"/>
    <w:rsid w:val="006D0840"/>
    <w:rsid w:val="006E068A"/>
    <w:rsid w:val="006E4DE7"/>
    <w:rsid w:val="006F2A32"/>
    <w:rsid w:val="007134C0"/>
    <w:rsid w:val="00713EA1"/>
    <w:rsid w:val="00716848"/>
    <w:rsid w:val="00721750"/>
    <w:rsid w:val="00730E66"/>
    <w:rsid w:val="00737F76"/>
    <w:rsid w:val="007453E1"/>
    <w:rsid w:val="00754400"/>
    <w:rsid w:val="007709EF"/>
    <w:rsid w:val="00771035"/>
    <w:rsid w:val="00773F30"/>
    <w:rsid w:val="00774B25"/>
    <w:rsid w:val="007755C7"/>
    <w:rsid w:val="00781B91"/>
    <w:rsid w:val="007830D8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C708C"/>
    <w:rsid w:val="007D1F42"/>
    <w:rsid w:val="007D66CD"/>
    <w:rsid w:val="007D68B6"/>
    <w:rsid w:val="007D73C1"/>
    <w:rsid w:val="007E18B1"/>
    <w:rsid w:val="007E4C04"/>
    <w:rsid w:val="007E5132"/>
    <w:rsid w:val="007E7CAE"/>
    <w:rsid w:val="007F2869"/>
    <w:rsid w:val="0080490D"/>
    <w:rsid w:val="00814AB2"/>
    <w:rsid w:val="00814F4A"/>
    <w:rsid w:val="00817020"/>
    <w:rsid w:val="0082115F"/>
    <w:rsid w:val="00833F82"/>
    <w:rsid w:val="00836AE9"/>
    <w:rsid w:val="00842BF4"/>
    <w:rsid w:val="00854570"/>
    <w:rsid w:val="0087217C"/>
    <w:rsid w:val="00872E07"/>
    <w:rsid w:val="00895D48"/>
    <w:rsid w:val="008A49E0"/>
    <w:rsid w:val="008C368F"/>
    <w:rsid w:val="008C3BAF"/>
    <w:rsid w:val="008C4DB1"/>
    <w:rsid w:val="008D3D9E"/>
    <w:rsid w:val="008E70B7"/>
    <w:rsid w:val="008F5269"/>
    <w:rsid w:val="008F7BB5"/>
    <w:rsid w:val="0090034F"/>
    <w:rsid w:val="009006D6"/>
    <w:rsid w:val="0090287D"/>
    <w:rsid w:val="00903B01"/>
    <w:rsid w:val="0091637F"/>
    <w:rsid w:val="009175AC"/>
    <w:rsid w:val="00941140"/>
    <w:rsid w:val="00951F9A"/>
    <w:rsid w:val="0095417A"/>
    <w:rsid w:val="009543E1"/>
    <w:rsid w:val="0095797F"/>
    <w:rsid w:val="00963F5F"/>
    <w:rsid w:val="00970B49"/>
    <w:rsid w:val="00973D26"/>
    <w:rsid w:val="00976958"/>
    <w:rsid w:val="00984567"/>
    <w:rsid w:val="0098558B"/>
    <w:rsid w:val="00991342"/>
    <w:rsid w:val="00991D1C"/>
    <w:rsid w:val="00992A59"/>
    <w:rsid w:val="009C1C00"/>
    <w:rsid w:val="009C700E"/>
    <w:rsid w:val="009D05EC"/>
    <w:rsid w:val="009D0995"/>
    <w:rsid w:val="009D42A6"/>
    <w:rsid w:val="009E0052"/>
    <w:rsid w:val="009E23FF"/>
    <w:rsid w:val="009E2906"/>
    <w:rsid w:val="009E2DDB"/>
    <w:rsid w:val="009E78DE"/>
    <w:rsid w:val="00A03CAF"/>
    <w:rsid w:val="00A10F9D"/>
    <w:rsid w:val="00A13427"/>
    <w:rsid w:val="00A1589D"/>
    <w:rsid w:val="00A16D75"/>
    <w:rsid w:val="00A178A5"/>
    <w:rsid w:val="00A244D5"/>
    <w:rsid w:val="00A25038"/>
    <w:rsid w:val="00A279C3"/>
    <w:rsid w:val="00A3623C"/>
    <w:rsid w:val="00A4246B"/>
    <w:rsid w:val="00A51BFD"/>
    <w:rsid w:val="00A63043"/>
    <w:rsid w:val="00A66526"/>
    <w:rsid w:val="00A670C5"/>
    <w:rsid w:val="00A73B3A"/>
    <w:rsid w:val="00A742FE"/>
    <w:rsid w:val="00A81F04"/>
    <w:rsid w:val="00A90323"/>
    <w:rsid w:val="00AA5D43"/>
    <w:rsid w:val="00AC4A78"/>
    <w:rsid w:val="00AD379D"/>
    <w:rsid w:val="00AD6957"/>
    <w:rsid w:val="00AD7887"/>
    <w:rsid w:val="00AE2890"/>
    <w:rsid w:val="00AF10E8"/>
    <w:rsid w:val="00AF3ECE"/>
    <w:rsid w:val="00B04A6B"/>
    <w:rsid w:val="00B05B69"/>
    <w:rsid w:val="00B06EB6"/>
    <w:rsid w:val="00B216C7"/>
    <w:rsid w:val="00B2327B"/>
    <w:rsid w:val="00B3598C"/>
    <w:rsid w:val="00B4623C"/>
    <w:rsid w:val="00B52167"/>
    <w:rsid w:val="00B56FFC"/>
    <w:rsid w:val="00B57C58"/>
    <w:rsid w:val="00B638C2"/>
    <w:rsid w:val="00B7074B"/>
    <w:rsid w:val="00B73EE1"/>
    <w:rsid w:val="00BB279D"/>
    <w:rsid w:val="00BC5086"/>
    <w:rsid w:val="00BD0DCA"/>
    <w:rsid w:val="00BE396A"/>
    <w:rsid w:val="00C023E6"/>
    <w:rsid w:val="00C168BF"/>
    <w:rsid w:val="00C24EE0"/>
    <w:rsid w:val="00C27FD5"/>
    <w:rsid w:val="00C30FD8"/>
    <w:rsid w:val="00C31079"/>
    <w:rsid w:val="00C3188F"/>
    <w:rsid w:val="00C4737A"/>
    <w:rsid w:val="00C47F2E"/>
    <w:rsid w:val="00C60A3B"/>
    <w:rsid w:val="00C728FE"/>
    <w:rsid w:val="00C72D89"/>
    <w:rsid w:val="00C84EE8"/>
    <w:rsid w:val="00CA4D91"/>
    <w:rsid w:val="00CB2F5A"/>
    <w:rsid w:val="00CB5931"/>
    <w:rsid w:val="00CC170C"/>
    <w:rsid w:val="00CD09AF"/>
    <w:rsid w:val="00CE0B51"/>
    <w:rsid w:val="00CE0FED"/>
    <w:rsid w:val="00CE4952"/>
    <w:rsid w:val="00D1037F"/>
    <w:rsid w:val="00D10894"/>
    <w:rsid w:val="00D151DB"/>
    <w:rsid w:val="00D15527"/>
    <w:rsid w:val="00D40F7B"/>
    <w:rsid w:val="00D42A29"/>
    <w:rsid w:val="00D54BC3"/>
    <w:rsid w:val="00D56291"/>
    <w:rsid w:val="00D56E76"/>
    <w:rsid w:val="00D60809"/>
    <w:rsid w:val="00D61985"/>
    <w:rsid w:val="00D7418F"/>
    <w:rsid w:val="00D75BA8"/>
    <w:rsid w:val="00D815CF"/>
    <w:rsid w:val="00D8492F"/>
    <w:rsid w:val="00D84D1C"/>
    <w:rsid w:val="00D85F71"/>
    <w:rsid w:val="00D86853"/>
    <w:rsid w:val="00D900CE"/>
    <w:rsid w:val="00D96BD4"/>
    <w:rsid w:val="00DA340B"/>
    <w:rsid w:val="00DB2548"/>
    <w:rsid w:val="00DB5C2C"/>
    <w:rsid w:val="00DC34B1"/>
    <w:rsid w:val="00DC44B8"/>
    <w:rsid w:val="00DC50C2"/>
    <w:rsid w:val="00DD6572"/>
    <w:rsid w:val="00DD6A08"/>
    <w:rsid w:val="00DF0C70"/>
    <w:rsid w:val="00DF5457"/>
    <w:rsid w:val="00DF67F3"/>
    <w:rsid w:val="00E01FA7"/>
    <w:rsid w:val="00E03FDF"/>
    <w:rsid w:val="00E26A5D"/>
    <w:rsid w:val="00E308CC"/>
    <w:rsid w:val="00E32488"/>
    <w:rsid w:val="00E35707"/>
    <w:rsid w:val="00E35FD1"/>
    <w:rsid w:val="00E41498"/>
    <w:rsid w:val="00E45416"/>
    <w:rsid w:val="00E50F69"/>
    <w:rsid w:val="00E61395"/>
    <w:rsid w:val="00E632DA"/>
    <w:rsid w:val="00E64EC2"/>
    <w:rsid w:val="00E702B8"/>
    <w:rsid w:val="00E7092E"/>
    <w:rsid w:val="00E73A6E"/>
    <w:rsid w:val="00E76D19"/>
    <w:rsid w:val="00E86F79"/>
    <w:rsid w:val="00E8718C"/>
    <w:rsid w:val="00E87612"/>
    <w:rsid w:val="00E97435"/>
    <w:rsid w:val="00EA0C8A"/>
    <w:rsid w:val="00EA29AF"/>
    <w:rsid w:val="00EA4195"/>
    <w:rsid w:val="00EB009B"/>
    <w:rsid w:val="00EC1174"/>
    <w:rsid w:val="00ED5AB2"/>
    <w:rsid w:val="00EE08A3"/>
    <w:rsid w:val="00EE1009"/>
    <w:rsid w:val="00EE255C"/>
    <w:rsid w:val="00EE3867"/>
    <w:rsid w:val="00EF1984"/>
    <w:rsid w:val="00F01427"/>
    <w:rsid w:val="00F12086"/>
    <w:rsid w:val="00F32E55"/>
    <w:rsid w:val="00F456EB"/>
    <w:rsid w:val="00F67A99"/>
    <w:rsid w:val="00F85473"/>
    <w:rsid w:val="00F91368"/>
    <w:rsid w:val="00F972C0"/>
    <w:rsid w:val="00FB4FB7"/>
    <w:rsid w:val="00FD39B2"/>
    <w:rsid w:val="00FE1C4F"/>
    <w:rsid w:val="00FE1F2F"/>
    <w:rsid w:val="00FE533D"/>
    <w:rsid w:val="00FF0428"/>
    <w:rsid w:val="00FF0ACF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C856B4"/>
  <w15:docId w15:val="{A86A124F-1AC1-47D6-B2A7-AE685B04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9E2906"/>
    <w:pPr>
      <w:keepNext/>
      <w:numPr>
        <w:numId w:val="18"/>
      </w:numPr>
      <w:spacing w:before="240" w:after="6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C3188F"/>
    <w:pPr>
      <w:keepNext/>
      <w:numPr>
        <w:numId w:val="0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uiPriority w:val="99"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uiPriority w:val="99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9E2906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C3188F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26B5-FE7D-41B7-B547-CC63A943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</cp:lastModifiedBy>
  <cp:revision>2</cp:revision>
  <cp:lastPrinted>2019-05-31T09:33:00Z</cp:lastPrinted>
  <dcterms:created xsi:type="dcterms:W3CDTF">2019-05-31T09:33:00Z</dcterms:created>
  <dcterms:modified xsi:type="dcterms:W3CDTF">2019-05-31T09:33:00Z</dcterms:modified>
</cp:coreProperties>
</file>